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50" w:rsidRDefault="00DE4450">
      <w:pPr>
        <w:rPr>
          <w:rFonts w:ascii="Arial" w:hAnsi="Arial" w:cs="Arial"/>
          <w:b/>
          <w:bCs/>
          <w:sz w:val="44"/>
          <w:szCs w:val="44"/>
        </w:rPr>
      </w:pPr>
      <w:bookmarkStart w:id="0" w:name="_GoBack"/>
      <w:bookmarkEnd w:id="0"/>
      <w:r>
        <w:rPr>
          <w:rFonts w:ascii="Arial" w:hAnsi="Arial" w:cs="Arial"/>
          <w:b/>
          <w:bCs/>
          <w:sz w:val="44"/>
          <w:szCs w:val="44"/>
          <w:lang w:val="en-US"/>
        </w:rPr>
        <w:t>COLLECTION REPORT</w:t>
      </w:r>
    </w:p>
    <w:p w:rsidR="00DE4450" w:rsidRDefault="00DE4450">
      <w:pPr>
        <w:rPr>
          <w:rFonts w:ascii="Arial" w:hAnsi="Arial" w:cs="Arial"/>
          <w:b/>
          <w:bCs/>
          <w:sz w:val="44"/>
          <w:szCs w:val="44"/>
        </w:rPr>
      </w:pPr>
      <w:r>
        <w:rPr>
          <w:rFonts w:ascii="Arial" w:hAnsi="Arial" w:cs="Arial"/>
          <w:b/>
          <w:bCs/>
          <w:sz w:val="44"/>
          <w:szCs w:val="44"/>
          <w:lang w:val="en-US"/>
        </w:rPr>
        <w:t>FW 2014/2015</w:t>
      </w:r>
    </w:p>
    <w:p w:rsidR="00DE4450" w:rsidRDefault="00DE4450">
      <w:pPr>
        <w:rPr>
          <w:rFonts w:ascii="Arial" w:hAnsi="Arial" w:cs="Arial"/>
          <w:b/>
          <w:bCs/>
          <w:sz w:val="28"/>
          <w:szCs w:val="28"/>
        </w:rPr>
      </w:pPr>
    </w:p>
    <w:p w:rsidR="00DE4450" w:rsidRDefault="00DE4450">
      <w:pPr>
        <w:rPr>
          <w:rFonts w:ascii="Arial" w:hAnsi="Arial" w:cs="Arial"/>
          <w:b/>
          <w:bCs/>
          <w:sz w:val="28"/>
          <w:szCs w:val="28"/>
        </w:rPr>
      </w:pPr>
    </w:p>
    <w:p w:rsidR="00DE4450" w:rsidRDefault="004F6005">
      <w:pPr>
        <w:spacing w:line="360" w:lineRule="auto"/>
        <w:rPr>
          <w:rFonts w:ascii="Arial" w:hAnsi="Arial" w:cs="Arial"/>
          <w:b/>
          <w:bCs/>
          <w:sz w:val="20"/>
          <w:szCs w:val="20"/>
        </w:rPr>
      </w:pPr>
      <w:r>
        <w:rPr>
          <w:rFonts w:ascii="Arial" w:hAnsi="Arial" w:cs="Arial"/>
          <w:noProof/>
          <w:sz w:val="20"/>
          <w:szCs w:val="20"/>
          <w:lang w:eastAsia="de-DE"/>
        </w:rPr>
        <w:drawing>
          <wp:inline distT="0" distB="0" distL="0" distR="0">
            <wp:extent cx="1896745" cy="635000"/>
            <wp:effectExtent l="0" t="0" r="8255"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golf_jp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6745" cy="635000"/>
                    </a:xfrm>
                    <a:prstGeom prst="rect">
                      <a:avLst/>
                    </a:prstGeom>
                    <a:noFill/>
                    <a:ln>
                      <a:noFill/>
                    </a:ln>
                  </pic:spPr>
                </pic:pic>
              </a:graphicData>
            </a:graphic>
          </wp:inline>
        </w:drawing>
      </w:r>
    </w:p>
    <w:p w:rsidR="00DE4450" w:rsidRDefault="00DE4450">
      <w:pPr>
        <w:rPr>
          <w:rFonts w:ascii="Arial" w:hAnsi="Arial" w:cs="Arial"/>
          <w:b/>
          <w:bCs/>
          <w:sz w:val="20"/>
          <w:szCs w:val="20"/>
        </w:rPr>
      </w:pPr>
    </w:p>
    <w:p w:rsidR="00DE4450" w:rsidRPr="00045EC7" w:rsidRDefault="00DE4450">
      <w:pPr>
        <w:spacing w:line="360" w:lineRule="auto"/>
        <w:rPr>
          <w:rFonts w:ascii="Arial" w:hAnsi="Arial" w:cs="Arial"/>
          <w:b/>
          <w:bCs/>
          <w:sz w:val="20"/>
          <w:szCs w:val="20"/>
          <w:lang w:val="en-GB"/>
        </w:rPr>
      </w:pPr>
      <w:r>
        <w:rPr>
          <w:rFonts w:ascii="Arial" w:hAnsi="Arial" w:cs="Arial"/>
          <w:b/>
          <w:bCs/>
          <w:sz w:val="20"/>
          <w:szCs w:val="20"/>
          <w:lang w:val="en-US"/>
        </w:rPr>
        <w:t>Germany, Mönchengladbach, December 12, 2013</w:t>
      </w:r>
    </w:p>
    <w:p w:rsidR="00DE4450" w:rsidRPr="00045EC7" w:rsidRDefault="00DE4450">
      <w:pPr>
        <w:rPr>
          <w:rFonts w:ascii="Arial" w:hAnsi="Arial" w:cs="Arial"/>
          <w:sz w:val="20"/>
          <w:szCs w:val="20"/>
          <w:lang w:val="en-GB"/>
        </w:rPr>
      </w:pPr>
    </w:p>
    <w:p w:rsidR="00DE4450" w:rsidRPr="00045EC7" w:rsidRDefault="00DE4450">
      <w:pPr>
        <w:rPr>
          <w:rFonts w:ascii="Arial" w:hAnsi="Arial" w:cs="Arial"/>
          <w:sz w:val="20"/>
          <w:szCs w:val="20"/>
          <w:lang w:val="en-GB"/>
        </w:rPr>
      </w:pPr>
      <w:r>
        <w:rPr>
          <w:rFonts w:ascii="Arial" w:hAnsi="Arial" w:cs="Arial"/>
          <w:b/>
          <w:bCs/>
          <w:sz w:val="20"/>
          <w:szCs w:val="20"/>
          <w:u w:val="single"/>
          <w:lang w:val="en-US"/>
        </w:rPr>
        <w:t>Functional trend fits for winter</w:t>
      </w:r>
    </w:p>
    <w:p w:rsidR="00DE4450" w:rsidRPr="00045EC7" w:rsidRDefault="00DE4450">
      <w:pPr>
        <w:rPr>
          <w:rFonts w:ascii="Arial" w:hAnsi="Arial" w:cs="Arial"/>
          <w:b/>
          <w:bCs/>
          <w:sz w:val="20"/>
          <w:szCs w:val="20"/>
          <w:u w:val="single"/>
          <w:lang w:val="en-GB"/>
        </w:rPr>
      </w:pPr>
    </w:p>
    <w:p w:rsidR="00DE4450" w:rsidRPr="00045EC7" w:rsidRDefault="00DE4450">
      <w:pPr>
        <w:rPr>
          <w:rFonts w:ascii="Arial" w:hAnsi="Arial" w:cs="Arial"/>
          <w:sz w:val="20"/>
          <w:szCs w:val="20"/>
          <w:lang w:val="en-GB"/>
        </w:rPr>
      </w:pPr>
    </w:p>
    <w:p w:rsidR="00DE4450" w:rsidRPr="00045EC7" w:rsidRDefault="00DE4450">
      <w:pPr>
        <w:rPr>
          <w:rFonts w:ascii="Arial" w:hAnsi="Arial" w:cs="Arial"/>
          <w:b/>
          <w:bCs/>
          <w:sz w:val="28"/>
          <w:szCs w:val="28"/>
          <w:lang w:val="en-GB"/>
        </w:rPr>
      </w:pPr>
      <w:r>
        <w:rPr>
          <w:rFonts w:ascii="Arial" w:hAnsi="Arial" w:cs="Arial"/>
          <w:b/>
          <w:bCs/>
          <w:sz w:val="28"/>
          <w:szCs w:val="28"/>
          <w:lang w:val="en-US"/>
        </w:rPr>
        <w:t>ALBERTO Golfwear reaches new heights</w:t>
      </w:r>
    </w:p>
    <w:p w:rsidR="00DE4450" w:rsidRPr="00045EC7" w:rsidRDefault="00DE4450">
      <w:pPr>
        <w:rPr>
          <w:rFonts w:ascii="Arial" w:hAnsi="Arial" w:cs="Arial"/>
          <w:sz w:val="20"/>
          <w:szCs w:val="20"/>
          <w:lang w:val="en-GB"/>
        </w:rPr>
      </w:pPr>
    </w:p>
    <w:p w:rsidR="00DE4450" w:rsidRPr="00045EC7" w:rsidRDefault="00DE4450">
      <w:pPr>
        <w:spacing w:line="360" w:lineRule="auto"/>
        <w:rPr>
          <w:rFonts w:ascii="Arial" w:hAnsi="Arial" w:cs="Arial"/>
          <w:b/>
          <w:bCs/>
          <w:sz w:val="20"/>
          <w:szCs w:val="20"/>
          <w:lang w:val="en-GB"/>
        </w:rPr>
      </w:pPr>
      <w:r>
        <w:rPr>
          <w:rFonts w:ascii="Arial" w:hAnsi="Arial" w:cs="Arial"/>
          <w:b/>
          <w:bCs/>
          <w:sz w:val="20"/>
          <w:szCs w:val="20"/>
          <w:lang w:val="en-US"/>
        </w:rPr>
        <w:t>When the green turns white with frost and snow, many golfers take time out because the weather is too bad for play.</w:t>
      </w:r>
      <w:r w:rsidRPr="00045EC7">
        <w:rPr>
          <w:rFonts w:ascii="Arial" w:hAnsi="Arial" w:cs="Arial"/>
          <w:b/>
          <w:bCs/>
          <w:sz w:val="20"/>
          <w:szCs w:val="20"/>
          <w:lang w:val="en-GB"/>
        </w:rPr>
        <w:t xml:space="preserve"> </w:t>
      </w:r>
      <w:r>
        <w:rPr>
          <w:rFonts w:ascii="Arial" w:hAnsi="Arial" w:cs="Arial"/>
          <w:b/>
          <w:bCs/>
          <w:sz w:val="20"/>
          <w:szCs w:val="20"/>
          <w:lang w:val="en-US"/>
        </w:rPr>
        <w:t>This isn’t necessary.</w:t>
      </w:r>
      <w:r w:rsidRPr="00045EC7">
        <w:rPr>
          <w:rFonts w:ascii="Arial" w:hAnsi="Arial" w:cs="Arial"/>
          <w:b/>
          <w:bCs/>
          <w:sz w:val="20"/>
          <w:szCs w:val="20"/>
          <w:lang w:val="en-GB"/>
        </w:rPr>
        <w:t xml:space="preserve"> </w:t>
      </w:r>
      <w:r>
        <w:rPr>
          <w:rFonts w:ascii="Arial" w:hAnsi="Arial" w:cs="Arial"/>
          <w:b/>
          <w:bCs/>
          <w:sz w:val="20"/>
          <w:szCs w:val="20"/>
          <w:lang w:val="en-US"/>
        </w:rPr>
        <w:t>At least, not with the right clothing.</w:t>
      </w:r>
      <w:r w:rsidRPr="00045EC7">
        <w:rPr>
          <w:rFonts w:ascii="Arial" w:hAnsi="Arial" w:cs="Arial"/>
          <w:b/>
          <w:bCs/>
          <w:sz w:val="20"/>
          <w:szCs w:val="20"/>
          <w:lang w:val="en-GB"/>
        </w:rPr>
        <w:t xml:space="preserve"> </w:t>
      </w:r>
      <w:r>
        <w:rPr>
          <w:rFonts w:ascii="Arial" w:hAnsi="Arial" w:cs="Arial"/>
          <w:b/>
          <w:bCs/>
          <w:sz w:val="20"/>
          <w:szCs w:val="20"/>
          <w:lang w:val="en-US"/>
        </w:rPr>
        <w:t>To be more precise:</w:t>
      </w:r>
      <w:r w:rsidRPr="00045EC7">
        <w:rPr>
          <w:rFonts w:ascii="Arial" w:hAnsi="Arial" w:cs="Arial"/>
          <w:b/>
          <w:bCs/>
          <w:sz w:val="20"/>
          <w:szCs w:val="20"/>
          <w:lang w:val="en-GB"/>
        </w:rPr>
        <w:t xml:space="preserve"> </w:t>
      </w:r>
      <w:r>
        <w:rPr>
          <w:rFonts w:ascii="Arial" w:hAnsi="Arial" w:cs="Arial"/>
          <w:b/>
          <w:bCs/>
          <w:sz w:val="20"/>
          <w:szCs w:val="20"/>
          <w:lang w:val="en-US"/>
        </w:rPr>
        <w:t>with golf wear from ALBERTO.</w:t>
      </w:r>
      <w:r w:rsidRPr="00045EC7">
        <w:rPr>
          <w:rFonts w:ascii="Arial" w:hAnsi="Arial" w:cs="Arial"/>
          <w:b/>
          <w:bCs/>
          <w:sz w:val="20"/>
          <w:szCs w:val="20"/>
          <w:lang w:val="en-GB"/>
        </w:rPr>
        <w:t xml:space="preserve"> </w:t>
      </w:r>
      <w:r>
        <w:rPr>
          <w:rFonts w:ascii="Arial" w:hAnsi="Arial" w:cs="Arial"/>
          <w:b/>
          <w:bCs/>
          <w:sz w:val="20"/>
          <w:szCs w:val="20"/>
          <w:lang w:val="en-US"/>
        </w:rPr>
        <w:t>Long since known for the standards set by its collections, the textile innovators from Mönchengladbach again pull out all the stops for the Fall/Winter collection 2014/2015.</w:t>
      </w:r>
      <w:r w:rsidRPr="00045EC7">
        <w:rPr>
          <w:rFonts w:ascii="Arial" w:hAnsi="Arial" w:cs="Arial"/>
          <w:b/>
          <w:bCs/>
          <w:sz w:val="20"/>
          <w:szCs w:val="20"/>
          <w:lang w:val="en-GB"/>
        </w:rPr>
        <w:t xml:space="preserve"> </w:t>
      </w:r>
      <w:r>
        <w:rPr>
          <w:rFonts w:ascii="Arial" w:hAnsi="Arial" w:cs="Arial"/>
          <w:b/>
          <w:bCs/>
          <w:sz w:val="20"/>
          <w:szCs w:val="20"/>
          <w:lang w:val="en-US"/>
        </w:rPr>
        <w:t>The result is a stylish golf line which defies wind and weather and keeps the wearer warm and flexible even in the bitterest winter temperatures.</w:t>
      </w:r>
      <w:r w:rsidRPr="00045EC7">
        <w:rPr>
          <w:rFonts w:ascii="Arial" w:hAnsi="Arial" w:cs="Arial"/>
          <w:b/>
          <w:bCs/>
          <w:sz w:val="20"/>
          <w:szCs w:val="20"/>
          <w:lang w:val="en-GB"/>
        </w:rPr>
        <w:t xml:space="preserve"> </w:t>
      </w:r>
    </w:p>
    <w:p w:rsidR="00DE4450" w:rsidRPr="00045EC7" w:rsidRDefault="00DE4450">
      <w:pPr>
        <w:spacing w:line="360" w:lineRule="auto"/>
        <w:rPr>
          <w:rFonts w:ascii="Arial" w:hAnsi="Arial" w:cs="Arial"/>
          <w:b/>
          <w:bCs/>
          <w:sz w:val="20"/>
          <w:szCs w:val="20"/>
          <w:lang w:val="en-GB"/>
        </w:rPr>
      </w:pPr>
    </w:p>
    <w:p w:rsidR="00DE4450" w:rsidRPr="00045EC7" w:rsidRDefault="00DE4450">
      <w:pPr>
        <w:spacing w:line="360" w:lineRule="auto"/>
        <w:rPr>
          <w:rFonts w:ascii="Arial" w:hAnsi="Arial" w:cs="Arial"/>
          <w:sz w:val="20"/>
          <w:szCs w:val="20"/>
          <w:lang w:val="en-GB"/>
        </w:rPr>
      </w:pPr>
      <w:r>
        <w:rPr>
          <w:rFonts w:ascii="Arial" w:hAnsi="Arial" w:cs="Arial"/>
          <w:sz w:val="20"/>
          <w:szCs w:val="20"/>
          <w:lang w:val="en-US"/>
        </w:rPr>
        <w:t>Tee off in terrible weather?</w:t>
      </w:r>
      <w:r w:rsidRPr="00045EC7">
        <w:rPr>
          <w:rFonts w:ascii="Arial" w:hAnsi="Arial" w:cs="Arial"/>
          <w:sz w:val="20"/>
          <w:szCs w:val="20"/>
          <w:lang w:val="en-GB"/>
        </w:rPr>
        <w:t xml:space="preserve"> </w:t>
      </w:r>
      <w:r>
        <w:rPr>
          <w:rFonts w:ascii="Arial" w:hAnsi="Arial" w:cs="Arial"/>
          <w:sz w:val="20"/>
          <w:szCs w:val="20"/>
          <w:lang w:val="en-US"/>
        </w:rPr>
        <w:t>Of course you can!</w:t>
      </w:r>
      <w:r w:rsidRPr="00045EC7">
        <w:rPr>
          <w:rFonts w:ascii="Arial" w:hAnsi="Arial" w:cs="Arial"/>
          <w:sz w:val="20"/>
          <w:szCs w:val="20"/>
          <w:lang w:val="en-GB"/>
        </w:rPr>
        <w:t xml:space="preserve"> </w:t>
      </w:r>
      <w:r>
        <w:rPr>
          <w:rFonts w:ascii="Arial" w:hAnsi="Arial" w:cs="Arial"/>
          <w:sz w:val="20"/>
          <w:szCs w:val="20"/>
          <w:lang w:val="en-US"/>
        </w:rPr>
        <w:t>However, functional golf clothing with intelligent technical features is essential to prevent wind, rain, snow and frosty temperatures from becoming a handicap.</w:t>
      </w:r>
      <w:r w:rsidRPr="00045EC7">
        <w:rPr>
          <w:rFonts w:ascii="Arial" w:hAnsi="Arial" w:cs="Arial"/>
          <w:sz w:val="20"/>
          <w:szCs w:val="20"/>
          <w:lang w:val="en-GB"/>
        </w:rPr>
        <w:t xml:space="preserve"> </w:t>
      </w:r>
      <w:r>
        <w:rPr>
          <w:rFonts w:ascii="Arial" w:hAnsi="Arial" w:cs="Arial"/>
          <w:sz w:val="20"/>
          <w:szCs w:val="20"/>
          <w:lang w:val="en-US"/>
        </w:rPr>
        <w:t>This is why ALBERTO Golf’s Fall/Winter collection for 2014/2015 introduces no less than two innovations.</w:t>
      </w:r>
      <w:r w:rsidRPr="00045EC7">
        <w:rPr>
          <w:rFonts w:ascii="Arial" w:hAnsi="Arial" w:cs="Arial"/>
          <w:sz w:val="20"/>
          <w:szCs w:val="20"/>
          <w:lang w:val="en-GB"/>
        </w:rPr>
        <w:br/>
      </w: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Teeing off in the snow</w:t>
      </w: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 xml:space="preserve">Thermo cotton </w:t>
      </w:r>
      <w:r>
        <w:rPr>
          <w:rFonts w:ascii="Arial" w:hAnsi="Arial" w:cs="Arial"/>
          <w:sz w:val="20"/>
          <w:szCs w:val="20"/>
          <w:lang w:val="en-US"/>
        </w:rPr>
        <w:t>is the new must-have for anyone who doesn’t want to let snow and icy temperatures keep them indoors.</w:t>
      </w:r>
      <w:r w:rsidRPr="00045EC7">
        <w:rPr>
          <w:rFonts w:ascii="Arial" w:hAnsi="Arial" w:cs="Arial"/>
          <w:sz w:val="20"/>
          <w:szCs w:val="20"/>
          <w:lang w:val="en-GB"/>
        </w:rPr>
        <w:t xml:space="preserve"> </w:t>
      </w:r>
      <w:r>
        <w:rPr>
          <w:rFonts w:ascii="Arial" w:hAnsi="Arial" w:cs="Arial"/>
          <w:sz w:val="20"/>
          <w:szCs w:val="20"/>
          <w:lang w:val="en-US"/>
        </w:rPr>
        <w:t>These waterproof, dirt-repellent golf pants have a warm inner lining made of Thermolite.</w:t>
      </w:r>
      <w:r w:rsidRPr="00045EC7">
        <w:rPr>
          <w:rFonts w:ascii="Arial" w:hAnsi="Arial" w:cs="Arial"/>
          <w:sz w:val="20"/>
          <w:szCs w:val="20"/>
          <w:lang w:val="en-GB"/>
        </w:rPr>
        <w:t xml:space="preserve"> </w:t>
      </w:r>
      <w:r>
        <w:rPr>
          <w:rFonts w:ascii="Arial" w:hAnsi="Arial" w:cs="Arial"/>
          <w:sz w:val="20"/>
          <w:szCs w:val="20"/>
          <w:lang w:val="en-US"/>
        </w:rPr>
        <w:t>This functional fabric consists of hollow fibers which trap air effectively, creating warmth and insulation with no extra weight.</w:t>
      </w:r>
      <w:r w:rsidRPr="00045EC7">
        <w:rPr>
          <w:rFonts w:ascii="Arial" w:hAnsi="Arial" w:cs="Arial"/>
          <w:sz w:val="20"/>
          <w:szCs w:val="20"/>
          <w:lang w:val="en-GB"/>
        </w:rPr>
        <w:t xml:space="preserve"> </w:t>
      </w:r>
      <w:r>
        <w:rPr>
          <w:rFonts w:ascii="Arial" w:hAnsi="Arial" w:cs="Arial"/>
          <w:sz w:val="20"/>
          <w:szCs w:val="20"/>
          <w:lang w:val="en-US"/>
        </w:rPr>
        <w:t>This means there are no restrictions on the wearer’s freedom of movement.</w:t>
      </w:r>
      <w:r w:rsidRPr="00045EC7">
        <w:rPr>
          <w:rFonts w:ascii="Arial" w:hAnsi="Arial" w:cs="Arial"/>
          <w:sz w:val="20"/>
          <w:szCs w:val="20"/>
          <w:lang w:val="en-GB"/>
        </w:rPr>
        <w:t xml:space="preserve"> </w:t>
      </w:r>
      <w:r>
        <w:rPr>
          <w:rFonts w:ascii="Arial" w:hAnsi="Arial" w:cs="Arial"/>
          <w:sz w:val="20"/>
          <w:szCs w:val="20"/>
          <w:lang w:val="en-US"/>
        </w:rPr>
        <w:t>Thermolite also has another advantage:</w:t>
      </w:r>
      <w:r w:rsidRPr="00045EC7">
        <w:rPr>
          <w:rFonts w:ascii="Arial" w:hAnsi="Arial" w:cs="Arial"/>
          <w:sz w:val="20"/>
          <w:szCs w:val="20"/>
          <w:lang w:val="en-GB"/>
        </w:rPr>
        <w:t xml:space="preserve"> </w:t>
      </w:r>
      <w:r>
        <w:rPr>
          <w:rFonts w:ascii="Arial" w:hAnsi="Arial" w:cs="Arial"/>
          <w:sz w:val="20"/>
          <w:szCs w:val="20"/>
          <w:lang w:val="en-US"/>
        </w:rPr>
        <w:t>the hollow fibers transport moisture from the skin to the surface more quickly, allowing it to evaporate rapidly.</w:t>
      </w:r>
      <w:r w:rsidRPr="00045EC7">
        <w:rPr>
          <w:rFonts w:ascii="Arial" w:hAnsi="Arial" w:cs="Arial"/>
          <w:sz w:val="20"/>
          <w:szCs w:val="20"/>
          <w:lang w:val="en-GB"/>
        </w:rPr>
        <w:t xml:space="preserve"> </w:t>
      </w:r>
      <w:r>
        <w:rPr>
          <w:rFonts w:ascii="Arial" w:hAnsi="Arial" w:cs="Arial"/>
          <w:sz w:val="20"/>
          <w:szCs w:val="20"/>
          <w:lang w:val="en-US"/>
        </w:rPr>
        <w:t>Thermo cotton, available in beige, red, blue, green, grey and black, therefore keeps the wearer dry as well as warm.</w:t>
      </w:r>
      <w:r w:rsidRPr="00045EC7">
        <w:rPr>
          <w:rFonts w:ascii="Arial" w:hAnsi="Arial" w:cs="Arial"/>
          <w:sz w:val="20"/>
          <w:szCs w:val="20"/>
          <w:lang w:val="en-GB"/>
        </w:rPr>
        <w:t xml:space="preserve"> </w:t>
      </w:r>
      <w:r>
        <w:rPr>
          <w:rFonts w:ascii="Arial" w:hAnsi="Arial" w:cs="Arial"/>
          <w:sz w:val="20"/>
          <w:szCs w:val="20"/>
          <w:lang w:val="en-US"/>
        </w:rPr>
        <w:t xml:space="preserve">The winter pants range is rounded off by the models </w:t>
      </w:r>
      <w:r>
        <w:rPr>
          <w:rFonts w:ascii="Arial" w:hAnsi="Arial" w:cs="Arial"/>
          <w:b/>
          <w:bCs/>
          <w:sz w:val="20"/>
          <w:szCs w:val="20"/>
          <w:lang w:val="en-US"/>
        </w:rPr>
        <w:t xml:space="preserve">Warm-up, Cotton Softshell </w:t>
      </w:r>
      <w:r>
        <w:rPr>
          <w:rFonts w:ascii="Arial" w:hAnsi="Arial" w:cs="Arial"/>
          <w:sz w:val="20"/>
          <w:szCs w:val="20"/>
          <w:lang w:val="en-US"/>
        </w:rPr>
        <w:t>and</w:t>
      </w:r>
      <w:r>
        <w:rPr>
          <w:rFonts w:ascii="Arial" w:hAnsi="Arial" w:cs="Arial"/>
          <w:b/>
          <w:bCs/>
          <w:sz w:val="20"/>
          <w:szCs w:val="20"/>
          <w:lang w:val="en-US"/>
        </w:rPr>
        <w:t xml:space="preserve"> Bielastic Softshell</w:t>
      </w:r>
      <w:r>
        <w:rPr>
          <w:rFonts w:ascii="Arial" w:hAnsi="Arial" w:cs="Arial"/>
          <w:sz w:val="20"/>
          <w:szCs w:val="20"/>
          <w:lang w:val="en-US"/>
        </w:rPr>
        <w:t>.</w:t>
      </w:r>
      <w:r w:rsidRPr="00045EC7">
        <w:rPr>
          <w:rFonts w:ascii="Arial" w:hAnsi="Arial" w:cs="Arial"/>
          <w:b/>
          <w:bCs/>
          <w:sz w:val="20"/>
          <w:szCs w:val="20"/>
          <w:lang w:val="en-GB"/>
        </w:rPr>
        <w:t xml:space="preserve"> </w:t>
      </w:r>
      <w:r>
        <w:rPr>
          <w:rFonts w:ascii="Arial" w:hAnsi="Arial" w:cs="Arial"/>
          <w:sz w:val="20"/>
          <w:szCs w:val="20"/>
          <w:lang w:val="en-US"/>
        </w:rPr>
        <w:t>All three styles have pleasant, thermal wearer comfort, waterproofing and dirt-repellent properties in common.</w:t>
      </w:r>
      <w:r w:rsidRPr="00045EC7">
        <w:rPr>
          <w:rFonts w:ascii="Arial" w:hAnsi="Arial" w:cs="Arial"/>
          <w:sz w:val="20"/>
          <w:szCs w:val="20"/>
          <w:lang w:val="en-GB"/>
        </w:rPr>
        <w:t xml:space="preserve"> </w:t>
      </w:r>
      <w:r>
        <w:rPr>
          <w:rFonts w:ascii="Arial" w:hAnsi="Arial" w:cs="Arial"/>
          <w:sz w:val="20"/>
          <w:szCs w:val="20"/>
          <w:lang w:val="en-US"/>
        </w:rPr>
        <w:t>The color palette is dominated by autumnal shades, particularly red, green, blue, curry and brown.</w:t>
      </w:r>
      <w:r w:rsidRPr="00045EC7">
        <w:rPr>
          <w:rFonts w:ascii="Arial" w:hAnsi="Arial" w:cs="Arial"/>
          <w:sz w:val="20"/>
          <w:szCs w:val="20"/>
          <w:lang w:val="en-GB"/>
        </w:rPr>
        <w:t xml:space="preserve"> </w:t>
      </w:r>
      <w:r>
        <w:rPr>
          <w:rFonts w:ascii="Arial" w:hAnsi="Arial" w:cs="Arial"/>
          <w:sz w:val="20"/>
          <w:szCs w:val="20"/>
          <w:lang w:val="en-US"/>
        </w:rPr>
        <w:t>Lovers of classics will prefer sophisticated black or elegant grey.</w:t>
      </w:r>
    </w:p>
    <w:p w:rsidR="00DE4450" w:rsidRPr="00045EC7" w:rsidRDefault="00DE4450">
      <w:pPr>
        <w:spacing w:line="360" w:lineRule="auto"/>
        <w:rPr>
          <w:rFonts w:ascii="Arial" w:hAnsi="Arial" w:cs="Arial"/>
          <w:sz w:val="20"/>
          <w:szCs w:val="20"/>
          <w:lang w:val="en-GB"/>
        </w:rPr>
      </w:pPr>
    </w:p>
    <w:p w:rsidR="00DE4450" w:rsidRPr="00045EC7" w:rsidRDefault="00DE4450">
      <w:pPr>
        <w:spacing w:line="360" w:lineRule="auto"/>
        <w:rPr>
          <w:rFonts w:ascii="Arial" w:hAnsi="Arial" w:cs="Arial"/>
          <w:sz w:val="20"/>
          <w:szCs w:val="20"/>
          <w:lang w:val="en-GB"/>
        </w:rPr>
      </w:pPr>
      <w:r>
        <w:rPr>
          <w:rFonts w:ascii="Arial" w:hAnsi="Arial" w:cs="Arial"/>
          <w:sz w:val="20"/>
          <w:szCs w:val="20"/>
          <w:lang w:val="en-US"/>
        </w:rPr>
        <w:t xml:space="preserve">Another winter highlight is ALBERTO Golf’s black </w:t>
      </w:r>
      <w:r>
        <w:rPr>
          <w:rFonts w:ascii="Arial" w:hAnsi="Arial" w:cs="Arial"/>
          <w:b/>
          <w:bCs/>
          <w:sz w:val="20"/>
          <w:szCs w:val="20"/>
          <w:lang w:val="en-US"/>
        </w:rPr>
        <w:t>softshell jacket</w:t>
      </w:r>
      <w:r>
        <w:rPr>
          <w:rFonts w:ascii="Arial" w:hAnsi="Arial" w:cs="Arial"/>
          <w:sz w:val="20"/>
          <w:szCs w:val="20"/>
          <w:lang w:val="en-US"/>
        </w:rPr>
        <w:t>.</w:t>
      </w:r>
      <w:r w:rsidRPr="00045EC7">
        <w:rPr>
          <w:rFonts w:ascii="Arial" w:hAnsi="Arial" w:cs="Arial"/>
          <w:sz w:val="20"/>
          <w:szCs w:val="20"/>
          <w:lang w:val="en-GB"/>
        </w:rPr>
        <w:t xml:space="preserve"> </w:t>
      </w:r>
      <w:r>
        <w:rPr>
          <w:rFonts w:ascii="Arial" w:hAnsi="Arial" w:cs="Arial"/>
          <w:sz w:val="20"/>
          <w:szCs w:val="20"/>
          <w:lang w:val="en-US"/>
        </w:rPr>
        <w:t xml:space="preserve">This breathable it-garment is roughened on the inside and contains a high percentage of stretch material, making it warm and </w:t>
      </w:r>
      <w:r>
        <w:rPr>
          <w:rFonts w:ascii="Arial" w:hAnsi="Arial" w:cs="Arial"/>
          <w:sz w:val="20"/>
          <w:szCs w:val="20"/>
          <w:lang w:val="en-US"/>
        </w:rPr>
        <w:lastRenderedPageBreak/>
        <w:t>providing maximum wearer comfort.</w:t>
      </w:r>
      <w:r w:rsidRPr="00045EC7">
        <w:rPr>
          <w:rFonts w:ascii="Arial" w:hAnsi="Arial" w:cs="Arial"/>
          <w:sz w:val="20"/>
          <w:szCs w:val="20"/>
          <w:lang w:val="en-GB"/>
        </w:rPr>
        <w:t xml:space="preserve"> </w:t>
      </w:r>
      <w:r>
        <w:rPr>
          <w:rFonts w:ascii="Arial" w:hAnsi="Arial" w:cs="Arial"/>
          <w:sz w:val="20"/>
          <w:szCs w:val="20"/>
          <w:lang w:val="en-US"/>
        </w:rPr>
        <w:t>The adjustable waistband doesn’t give wind the slightest chance to penetrate.</w:t>
      </w:r>
      <w:r w:rsidRPr="00045EC7">
        <w:rPr>
          <w:rFonts w:ascii="Arial" w:hAnsi="Arial" w:cs="Arial"/>
          <w:sz w:val="20"/>
          <w:szCs w:val="20"/>
          <w:lang w:val="en-GB"/>
        </w:rPr>
        <w:t xml:space="preserve"> </w:t>
      </w:r>
      <w:r>
        <w:rPr>
          <w:rFonts w:ascii="Arial" w:hAnsi="Arial" w:cs="Arial"/>
          <w:sz w:val="20"/>
          <w:szCs w:val="20"/>
          <w:lang w:val="en-US"/>
        </w:rPr>
        <w:t>ALBERTO Golf’s range of essential undergarments features a breathable turtleneck shirt, which regulates moisture in a way similar to functional underwear.</w:t>
      </w:r>
      <w:r w:rsidRPr="00045EC7">
        <w:rPr>
          <w:rFonts w:ascii="Arial" w:hAnsi="Arial" w:cs="Arial"/>
          <w:sz w:val="20"/>
          <w:szCs w:val="20"/>
          <w:lang w:val="en-GB"/>
        </w:rPr>
        <w:t xml:space="preserve"> </w:t>
      </w:r>
    </w:p>
    <w:p w:rsidR="00DE4450" w:rsidRPr="00045EC7" w:rsidRDefault="00DE4450">
      <w:pPr>
        <w:spacing w:line="360" w:lineRule="auto"/>
        <w:rPr>
          <w:rFonts w:ascii="Arial" w:hAnsi="Arial" w:cs="Arial"/>
          <w:sz w:val="20"/>
          <w:szCs w:val="20"/>
          <w:lang w:val="en-GB"/>
        </w:rPr>
      </w:pP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All-round talents for all weathers</w:t>
      </w: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Rain &amp; Wind Fighter</w:t>
      </w:r>
      <w:r>
        <w:rPr>
          <w:rFonts w:ascii="Arial" w:hAnsi="Arial" w:cs="Arial"/>
          <w:sz w:val="20"/>
          <w:szCs w:val="20"/>
          <w:lang w:val="en-US"/>
        </w:rPr>
        <w:t xml:space="preserve"> is the secret weapon against wind and rain.</w:t>
      </w:r>
      <w:r w:rsidRPr="00045EC7">
        <w:rPr>
          <w:rFonts w:ascii="Arial" w:hAnsi="Arial" w:cs="Arial"/>
          <w:sz w:val="20"/>
          <w:szCs w:val="20"/>
          <w:lang w:val="en-GB"/>
        </w:rPr>
        <w:t xml:space="preserve"> </w:t>
      </w:r>
      <w:r>
        <w:rPr>
          <w:rFonts w:ascii="Arial" w:hAnsi="Arial" w:cs="Arial"/>
          <w:sz w:val="20"/>
          <w:szCs w:val="20"/>
          <w:lang w:val="en-US"/>
        </w:rPr>
        <w:t>With their breathable Sympatex lining, these golf pants defy even the most appalling weather conditions.</w:t>
      </w:r>
      <w:r w:rsidRPr="00045EC7">
        <w:rPr>
          <w:rFonts w:ascii="Arial" w:hAnsi="Arial" w:cs="Arial"/>
          <w:sz w:val="20"/>
          <w:szCs w:val="20"/>
          <w:lang w:val="en-GB"/>
        </w:rPr>
        <w:t xml:space="preserve"> </w:t>
      </w:r>
      <w:r>
        <w:rPr>
          <w:rFonts w:ascii="Arial" w:hAnsi="Arial" w:cs="Arial"/>
          <w:sz w:val="20"/>
          <w:szCs w:val="20"/>
          <w:lang w:val="en-US"/>
        </w:rPr>
        <w:t>Pocket openings specially made with fine towelling keep the wearer’s hands beautifully warm and dry.</w:t>
      </w:r>
      <w:r w:rsidRPr="00045EC7">
        <w:rPr>
          <w:rFonts w:ascii="Arial" w:hAnsi="Arial" w:cs="Arial"/>
          <w:sz w:val="20"/>
          <w:szCs w:val="20"/>
          <w:lang w:val="en-GB"/>
        </w:rPr>
        <w:t xml:space="preserve"> </w:t>
      </w:r>
      <w:r>
        <w:rPr>
          <w:rFonts w:ascii="Arial" w:hAnsi="Arial" w:cs="Arial"/>
          <w:sz w:val="20"/>
          <w:szCs w:val="20"/>
          <w:lang w:val="en-US"/>
        </w:rPr>
        <w:t>Rain &amp; Wind Fighter also looks stylish in black, beige, blue, red and green.</w:t>
      </w:r>
      <w:r w:rsidRPr="00045EC7">
        <w:rPr>
          <w:rFonts w:ascii="Arial" w:hAnsi="Arial" w:cs="Arial"/>
          <w:sz w:val="20"/>
          <w:szCs w:val="20"/>
          <w:lang w:val="en-GB"/>
        </w:rPr>
        <w:br/>
      </w:r>
      <w:r>
        <w:rPr>
          <w:rFonts w:ascii="Arial" w:hAnsi="Arial" w:cs="Arial"/>
          <w:sz w:val="20"/>
          <w:szCs w:val="20"/>
          <w:lang w:val="en-US"/>
        </w:rPr>
        <w:t xml:space="preserve">The surface of ALBERTO Golf’s </w:t>
      </w:r>
      <w:r>
        <w:rPr>
          <w:rFonts w:ascii="Arial" w:hAnsi="Arial" w:cs="Arial"/>
          <w:b/>
          <w:bCs/>
          <w:sz w:val="20"/>
          <w:szCs w:val="20"/>
          <w:lang w:val="en-US"/>
        </w:rPr>
        <w:t>Water-Repellent</w:t>
      </w:r>
      <w:r>
        <w:rPr>
          <w:rFonts w:ascii="Arial" w:hAnsi="Arial" w:cs="Arial"/>
          <w:sz w:val="20"/>
          <w:szCs w:val="20"/>
          <w:lang w:val="en-US"/>
        </w:rPr>
        <w:t xml:space="preserve"> model is absolutely waterproof.</w:t>
      </w:r>
      <w:r w:rsidRPr="00045EC7">
        <w:rPr>
          <w:rFonts w:ascii="Arial" w:hAnsi="Arial" w:cs="Arial"/>
          <w:sz w:val="20"/>
          <w:szCs w:val="20"/>
          <w:lang w:val="en-GB"/>
        </w:rPr>
        <w:t xml:space="preserve"> </w:t>
      </w:r>
      <w:r>
        <w:rPr>
          <w:rFonts w:ascii="Arial" w:hAnsi="Arial" w:cs="Arial"/>
          <w:sz w:val="20"/>
          <w:szCs w:val="20"/>
          <w:lang w:val="en-US"/>
        </w:rPr>
        <w:t>Drops of water just roll off the golf pants, keeping the legs pleasantly warm.</w:t>
      </w:r>
      <w:r w:rsidRPr="00045EC7">
        <w:rPr>
          <w:rFonts w:ascii="Arial" w:hAnsi="Arial" w:cs="Arial"/>
          <w:sz w:val="20"/>
          <w:szCs w:val="20"/>
          <w:lang w:val="en-GB"/>
        </w:rPr>
        <w:t xml:space="preserve"> </w:t>
      </w:r>
      <w:r>
        <w:rPr>
          <w:rFonts w:ascii="Arial" w:hAnsi="Arial" w:cs="Arial"/>
          <w:sz w:val="20"/>
          <w:szCs w:val="20"/>
          <w:lang w:val="en-US"/>
        </w:rPr>
        <w:t>These miracle pants are also real eyecatchers:</w:t>
      </w:r>
      <w:r w:rsidRPr="00045EC7">
        <w:rPr>
          <w:rFonts w:ascii="Arial" w:hAnsi="Arial" w:cs="Arial"/>
          <w:sz w:val="20"/>
          <w:szCs w:val="20"/>
          <w:lang w:val="en-GB"/>
        </w:rPr>
        <w:t xml:space="preserve"> </w:t>
      </w:r>
      <w:r>
        <w:rPr>
          <w:rFonts w:ascii="Arial" w:hAnsi="Arial" w:cs="Arial"/>
          <w:sz w:val="20"/>
          <w:szCs w:val="20"/>
          <w:lang w:val="en-US"/>
        </w:rPr>
        <w:t>along with discreet black, navy, brown and beige, they provide a brilliant splash of color with red, royal blue and green.</w:t>
      </w:r>
    </w:p>
    <w:p w:rsidR="00DE4450" w:rsidRPr="00045EC7" w:rsidRDefault="00DE4450">
      <w:pPr>
        <w:spacing w:line="360" w:lineRule="auto"/>
        <w:rPr>
          <w:rFonts w:ascii="Arial" w:hAnsi="Arial" w:cs="Arial"/>
          <w:b/>
          <w:bCs/>
          <w:sz w:val="20"/>
          <w:szCs w:val="20"/>
          <w:lang w:val="en-GB"/>
        </w:rPr>
      </w:pPr>
    </w:p>
    <w:p w:rsidR="00DE4450" w:rsidRPr="00045EC7" w:rsidRDefault="00DE4450">
      <w:pPr>
        <w:spacing w:line="360" w:lineRule="auto"/>
        <w:rPr>
          <w:rFonts w:ascii="Arial" w:hAnsi="Arial" w:cs="Arial"/>
          <w:b/>
          <w:bCs/>
          <w:sz w:val="20"/>
          <w:szCs w:val="20"/>
          <w:lang w:val="en-GB"/>
        </w:rPr>
      </w:pPr>
      <w:r>
        <w:rPr>
          <w:rFonts w:ascii="Arial" w:hAnsi="Arial" w:cs="Arial"/>
          <w:b/>
          <w:bCs/>
          <w:sz w:val="20"/>
          <w:szCs w:val="20"/>
          <w:lang w:val="en-US"/>
        </w:rPr>
        <w:t>The essentials</w:t>
      </w:r>
    </w:p>
    <w:p w:rsidR="00DE4450" w:rsidRPr="00045EC7" w:rsidRDefault="00DE4450">
      <w:pPr>
        <w:spacing w:after="200" w:line="360" w:lineRule="auto"/>
        <w:rPr>
          <w:rFonts w:ascii="Arial" w:hAnsi="Arial" w:cs="Arial"/>
          <w:sz w:val="20"/>
          <w:szCs w:val="20"/>
          <w:lang w:val="en-GB"/>
        </w:rPr>
      </w:pPr>
      <w:r>
        <w:rPr>
          <w:rFonts w:ascii="Arial" w:hAnsi="Arial" w:cs="Arial"/>
          <w:b/>
          <w:bCs/>
          <w:sz w:val="20"/>
          <w:szCs w:val="20"/>
          <w:lang w:val="en-US"/>
        </w:rPr>
        <w:t xml:space="preserve">3xDry Cooler </w:t>
      </w:r>
      <w:r>
        <w:rPr>
          <w:rFonts w:ascii="Arial" w:hAnsi="Arial" w:cs="Arial"/>
          <w:sz w:val="20"/>
          <w:szCs w:val="20"/>
          <w:lang w:val="en-US"/>
        </w:rPr>
        <w:t>supports the body’s natural heat regulation mechanisms.</w:t>
      </w:r>
      <w:r w:rsidRPr="00045EC7">
        <w:rPr>
          <w:rFonts w:ascii="Arial" w:hAnsi="Arial" w:cs="Arial"/>
          <w:b/>
          <w:bCs/>
          <w:sz w:val="20"/>
          <w:szCs w:val="20"/>
          <w:lang w:val="en-GB"/>
        </w:rPr>
        <w:t xml:space="preserve"> </w:t>
      </w:r>
      <w:r>
        <w:rPr>
          <w:rFonts w:ascii="Arial" w:hAnsi="Arial" w:cs="Arial"/>
          <w:sz w:val="20"/>
          <w:szCs w:val="20"/>
          <w:lang w:val="en-US"/>
        </w:rPr>
        <w:t>This is thanks to the innovative fabric made of hollow fibers, which conduct moisture directly to the surface, where it evaporates rapidly – three times quicker than with traditional fabrics.</w:t>
      </w:r>
      <w:r w:rsidRPr="00045EC7">
        <w:rPr>
          <w:rFonts w:ascii="Arial" w:hAnsi="Arial" w:cs="Arial"/>
          <w:sz w:val="20"/>
          <w:szCs w:val="20"/>
          <w:lang w:val="en-GB"/>
        </w:rPr>
        <w:t xml:space="preserve"> </w:t>
      </w:r>
      <w:r>
        <w:rPr>
          <w:rFonts w:ascii="Arial" w:hAnsi="Arial" w:cs="Arial"/>
          <w:sz w:val="20"/>
          <w:szCs w:val="20"/>
          <w:lang w:val="en-US"/>
        </w:rPr>
        <w:t>The special 3xDry finish is also water-resistant and dirt-repellent.</w:t>
      </w:r>
      <w:r w:rsidRPr="00045EC7">
        <w:rPr>
          <w:rFonts w:ascii="Arial" w:hAnsi="Arial" w:cs="Arial"/>
          <w:sz w:val="20"/>
          <w:szCs w:val="20"/>
          <w:lang w:val="en-GB"/>
        </w:rPr>
        <w:t xml:space="preserve"> </w:t>
      </w:r>
      <w:r>
        <w:rPr>
          <w:rFonts w:ascii="Arial" w:hAnsi="Arial" w:cs="Arial"/>
          <w:sz w:val="20"/>
          <w:szCs w:val="20"/>
          <w:lang w:val="en-US"/>
        </w:rPr>
        <w:t>As moisture can neither be trapped inside nor penetrate from outside, these intelligent pants prevent unpleasant chills after phases of activity.</w:t>
      </w:r>
      <w:r w:rsidRPr="00045EC7">
        <w:rPr>
          <w:rFonts w:ascii="Arial" w:hAnsi="Arial" w:cs="Arial"/>
          <w:sz w:val="20"/>
          <w:szCs w:val="20"/>
          <w:lang w:val="en-GB"/>
        </w:rPr>
        <w:t xml:space="preserve"> </w:t>
      </w:r>
      <w:r>
        <w:rPr>
          <w:rFonts w:ascii="Arial" w:hAnsi="Arial" w:cs="Arial"/>
          <w:sz w:val="20"/>
          <w:szCs w:val="20"/>
          <w:lang w:val="en-US"/>
        </w:rPr>
        <w:t>The high percentage of stretch fibers also guarantees optimum wearer comfort.</w:t>
      </w:r>
      <w:r w:rsidRPr="00045EC7">
        <w:rPr>
          <w:rFonts w:ascii="Arial" w:hAnsi="Arial" w:cs="Arial"/>
          <w:sz w:val="20"/>
          <w:szCs w:val="20"/>
          <w:lang w:val="en-GB"/>
        </w:rPr>
        <w:t xml:space="preserve"> </w:t>
      </w:r>
      <w:r>
        <w:rPr>
          <w:rFonts w:ascii="Arial" w:hAnsi="Arial" w:cs="Arial"/>
          <w:sz w:val="20"/>
          <w:szCs w:val="20"/>
          <w:lang w:val="en-US"/>
        </w:rPr>
        <w:t>Available in black, red, brown, beige, cement, white, royal blue, dark blue, sky blue, navy, green, turquoise, petrol and orange, 3xDry Cooler is perfect for every situation from the range to the piste.</w:t>
      </w: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Ceramica</w:t>
      </w:r>
      <w:r>
        <w:rPr>
          <w:rFonts w:ascii="Arial" w:hAnsi="Arial" w:cs="Arial"/>
          <w:sz w:val="20"/>
          <w:szCs w:val="20"/>
          <w:lang w:val="en-US"/>
        </w:rPr>
        <w:t xml:space="preserve"> pants are not just pants, Ceramica is cult.</w:t>
      </w:r>
      <w:r w:rsidRPr="00045EC7">
        <w:rPr>
          <w:rFonts w:ascii="Arial" w:hAnsi="Arial" w:cs="Arial"/>
          <w:sz w:val="20"/>
          <w:szCs w:val="20"/>
          <w:lang w:val="en-GB"/>
        </w:rPr>
        <w:t xml:space="preserve"> </w:t>
      </w:r>
      <w:r>
        <w:rPr>
          <w:rFonts w:ascii="Arial" w:hAnsi="Arial" w:cs="Arial"/>
          <w:sz w:val="20"/>
          <w:szCs w:val="20"/>
          <w:lang w:val="en-US"/>
        </w:rPr>
        <w:t>The tiny clay particles inside the fabric balance out temperature differences by up to 5 degrees in each direction, thus compensating for the weather changes which commonly occur during an extended round of golf.</w:t>
      </w:r>
      <w:r w:rsidRPr="00045EC7">
        <w:rPr>
          <w:rFonts w:ascii="Arial" w:hAnsi="Arial" w:cs="Arial"/>
          <w:sz w:val="20"/>
          <w:szCs w:val="20"/>
          <w:lang w:val="en-GB"/>
        </w:rPr>
        <w:t xml:space="preserve"> </w:t>
      </w:r>
      <w:r>
        <w:rPr>
          <w:rFonts w:ascii="Arial" w:hAnsi="Arial" w:cs="Arial"/>
          <w:sz w:val="20"/>
          <w:szCs w:val="20"/>
          <w:lang w:val="en-US"/>
        </w:rPr>
        <w:t>Anti-allergic and UV-repellent properties are additional features which make these pants functional classics for every golfer.</w:t>
      </w:r>
      <w:r w:rsidRPr="00045EC7">
        <w:rPr>
          <w:rFonts w:ascii="Arial" w:hAnsi="Arial" w:cs="Arial"/>
          <w:sz w:val="20"/>
          <w:szCs w:val="20"/>
          <w:lang w:val="en-GB"/>
        </w:rPr>
        <w:t xml:space="preserve"> </w:t>
      </w:r>
      <w:r>
        <w:rPr>
          <w:rFonts w:ascii="Arial" w:hAnsi="Arial" w:cs="Arial"/>
          <w:sz w:val="20"/>
          <w:szCs w:val="20"/>
          <w:lang w:val="en-US"/>
        </w:rPr>
        <w:t>These golf pants have a lot to offer, not only in terms of function.</w:t>
      </w:r>
      <w:r w:rsidRPr="00045EC7">
        <w:rPr>
          <w:rFonts w:ascii="Arial" w:hAnsi="Arial" w:cs="Arial"/>
          <w:sz w:val="20"/>
          <w:szCs w:val="20"/>
          <w:lang w:val="en-GB"/>
        </w:rPr>
        <w:t xml:space="preserve"> </w:t>
      </w:r>
      <w:r>
        <w:rPr>
          <w:rFonts w:ascii="Arial" w:hAnsi="Arial" w:cs="Arial"/>
          <w:sz w:val="20"/>
          <w:szCs w:val="20"/>
          <w:lang w:val="en-US"/>
        </w:rPr>
        <w:t>Whether in anthracite, black, pepita look or classic Black Watch tartan – the motto is checks as far as the eye can see.</w:t>
      </w:r>
      <w:r w:rsidRPr="00045EC7">
        <w:rPr>
          <w:rFonts w:ascii="Arial" w:hAnsi="Arial" w:cs="Arial"/>
          <w:sz w:val="20"/>
          <w:szCs w:val="20"/>
          <w:lang w:val="en-GB"/>
        </w:rPr>
        <w:t xml:space="preserve"> </w:t>
      </w:r>
    </w:p>
    <w:p w:rsidR="00DE4450" w:rsidRPr="00045EC7" w:rsidRDefault="00DE4450">
      <w:pPr>
        <w:spacing w:line="360" w:lineRule="auto"/>
        <w:rPr>
          <w:rFonts w:ascii="Eurostile" w:hAnsi="Eurostile" w:cs="Eurostile"/>
          <w:sz w:val="22"/>
          <w:szCs w:val="22"/>
          <w:lang w:val="en-GB"/>
        </w:rPr>
      </w:pPr>
    </w:p>
    <w:p w:rsidR="00DE4450" w:rsidRPr="00045EC7" w:rsidRDefault="00DE4450">
      <w:pPr>
        <w:spacing w:line="360" w:lineRule="auto"/>
        <w:rPr>
          <w:rFonts w:ascii="Arial" w:hAnsi="Arial" w:cs="Arial"/>
          <w:sz w:val="20"/>
          <w:szCs w:val="20"/>
          <w:lang w:val="en-GB"/>
        </w:rPr>
      </w:pPr>
      <w:r>
        <w:rPr>
          <w:rFonts w:ascii="Arial" w:hAnsi="Arial" w:cs="Arial"/>
          <w:b/>
          <w:bCs/>
          <w:sz w:val="20"/>
          <w:szCs w:val="20"/>
          <w:lang w:val="en-US"/>
        </w:rPr>
        <w:t>The complete text and the images are also available for download from:</w:t>
      </w:r>
      <w:r w:rsidRPr="00045EC7">
        <w:rPr>
          <w:rFonts w:ascii="Arial" w:hAnsi="Arial" w:cs="Arial"/>
          <w:b/>
          <w:bCs/>
          <w:sz w:val="20"/>
          <w:szCs w:val="20"/>
          <w:lang w:val="en-GB"/>
        </w:rPr>
        <w:t xml:space="preserve"> </w:t>
      </w:r>
      <w:hyperlink r:id="rId6">
        <w:r w:rsidRPr="00045EC7">
          <w:rPr>
            <w:rFonts w:ascii="Arial" w:hAnsi="Arial" w:cs="Arial"/>
            <w:color w:val="0000FF"/>
            <w:sz w:val="20"/>
            <w:szCs w:val="20"/>
            <w:u w:val="single"/>
            <w:lang w:val="en-GB"/>
          </w:rPr>
          <w:t>http://pressearchiv.alberto-pants.com</w:t>
        </w:r>
      </w:hyperlink>
    </w:p>
    <w:p w:rsidR="00DE4450" w:rsidRPr="00045EC7" w:rsidRDefault="00DE4450">
      <w:pPr>
        <w:spacing w:line="360" w:lineRule="auto"/>
        <w:rPr>
          <w:rFonts w:ascii="Eurostile" w:hAnsi="Eurostile" w:cs="Eurostile"/>
          <w:sz w:val="22"/>
          <w:szCs w:val="22"/>
          <w:lang w:val="en-GB"/>
        </w:rPr>
      </w:pPr>
    </w:p>
    <w:p w:rsidR="00DE4450" w:rsidRPr="00045EC7" w:rsidRDefault="00DE4450">
      <w:pPr>
        <w:spacing w:line="360" w:lineRule="auto"/>
        <w:rPr>
          <w:rFonts w:ascii="Arial" w:hAnsi="Arial" w:cs="Arial"/>
          <w:b/>
          <w:bCs/>
          <w:sz w:val="16"/>
          <w:szCs w:val="16"/>
          <w:lang w:val="en-GB"/>
        </w:rPr>
      </w:pPr>
      <w:r>
        <w:rPr>
          <w:rFonts w:ascii="Arial" w:hAnsi="Arial" w:cs="Arial"/>
          <w:b/>
          <w:bCs/>
          <w:sz w:val="16"/>
          <w:szCs w:val="16"/>
          <w:lang w:val="en-US"/>
        </w:rPr>
        <w:t>Further information is available from:</w:t>
      </w:r>
      <w:r w:rsidRPr="00045EC7">
        <w:rPr>
          <w:rFonts w:ascii="Arial" w:hAnsi="Arial" w:cs="Arial"/>
          <w:b/>
          <w:bCs/>
          <w:sz w:val="16"/>
          <w:szCs w:val="16"/>
          <w:lang w:val="en-GB"/>
        </w:rPr>
        <w:t xml:space="preserve"> </w:t>
      </w:r>
    </w:p>
    <w:p w:rsidR="00DE4450" w:rsidRPr="00045EC7" w:rsidRDefault="00DE4450">
      <w:pPr>
        <w:spacing w:line="360" w:lineRule="auto"/>
        <w:rPr>
          <w:rFonts w:ascii="Arial" w:hAnsi="Arial" w:cs="Arial"/>
          <w:b/>
          <w:bCs/>
          <w:sz w:val="16"/>
          <w:szCs w:val="16"/>
          <w:lang w:val="pt-BR"/>
        </w:rPr>
      </w:pPr>
      <w:r>
        <w:rPr>
          <w:rFonts w:ascii="Arial" w:hAnsi="Arial" w:cs="Arial"/>
          <w:sz w:val="16"/>
          <w:szCs w:val="16"/>
          <w:lang w:val="en-US"/>
        </w:rPr>
        <w:t>hopfer PUBLIC RELATIONS</w:t>
      </w:r>
      <w:r w:rsidRPr="00045EC7">
        <w:rPr>
          <w:rFonts w:ascii="Arial" w:hAnsi="Arial" w:cs="Arial"/>
          <w:sz w:val="16"/>
          <w:szCs w:val="16"/>
          <w:lang w:val="en-GB"/>
        </w:rPr>
        <w:tab/>
      </w:r>
      <w:r w:rsidRPr="00045EC7">
        <w:rPr>
          <w:rFonts w:ascii="Arial" w:hAnsi="Arial" w:cs="Arial"/>
          <w:sz w:val="16"/>
          <w:szCs w:val="16"/>
          <w:lang w:val="en-GB"/>
        </w:rPr>
        <w:tab/>
      </w:r>
      <w:r w:rsidRPr="00045EC7">
        <w:rPr>
          <w:rFonts w:ascii="Arial" w:hAnsi="Arial" w:cs="Arial"/>
          <w:sz w:val="16"/>
          <w:szCs w:val="16"/>
          <w:lang w:val="en-GB"/>
        </w:rPr>
        <w:tab/>
      </w:r>
      <w:r w:rsidRPr="00045EC7">
        <w:rPr>
          <w:rFonts w:ascii="Arial" w:hAnsi="Arial" w:cs="Arial"/>
          <w:sz w:val="16"/>
          <w:szCs w:val="16"/>
          <w:lang w:val="en-GB"/>
        </w:rPr>
        <w:tab/>
      </w:r>
      <w:r>
        <w:rPr>
          <w:rFonts w:ascii="Arial" w:hAnsi="Arial" w:cs="Arial"/>
          <w:sz w:val="16"/>
          <w:szCs w:val="16"/>
          <w:lang w:val="en-US"/>
        </w:rPr>
        <w:t>ALBERTO GmbH &amp; Co.</w:t>
      </w:r>
      <w:r w:rsidRPr="00045EC7">
        <w:rPr>
          <w:rFonts w:ascii="Arial" w:hAnsi="Arial" w:cs="Arial"/>
          <w:sz w:val="16"/>
          <w:szCs w:val="16"/>
          <w:lang w:val="en-GB"/>
        </w:rPr>
        <w:t xml:space="preserve"> </w:t>
      </w:r>
      <w:r w:rsidRPr="00045EC7">
        <w:rPr>
          <w:rFonts w:ascii="Arial" w:hAnsi="Arial" w:cs="Arial"/>
          <w:sz w:val="16"/>
          <w:szCs w:val="16"/>
          <w:lang w:val="pt-BR"/>
        </w:rPr>
        <w:t>KG</w:t>
      </w:r>
    </w:p>
    <w:p w:rsidR="00DE4450" w:rsidRPr="00045EC7" w:rsidRDefault="00DE4450">
      <w:pPr>
        <w:spacing w:line="360" w:lineRule="auto"/>
        <w:ind w:right="-767"/>
        <w:rPr>
          <w:rFonts w:ascii="Arial" w:hAnsi="Arial" w:cs="Arial"/>
          <w:sz w:val="16"/>
          <w:szCs w:val="16"/>
          <w:lang w:val="pt-BR"/>
        </w:rPr>
      </w:pPr>
      <w:r w:rsidRPr="00045EC7">
        <w:rPr>
          <w:rFonts w:ascii="Arial" w:hAnsi="Arial" w:cs="Arial"/>
          <w:sz w:val="16"/>
          <w:szCs w:val="16"/>
          <w:lang w:val="pt-BR"/>
        </w:rPr>
        <w:t>Mona Meier, Proprietor</w:t>
      </w:r>
      <w:r w:rsidRPr="00045EC7">
        <w:rPr>
          <w:rFonts w:ascii="Arial" w:hAnsi="Arial" w:cs="Arial"/>
          <w:sz w:val="16"/>
          <w:szCs w:val="16"/>
          <w:lang w:val="pt-BR"/>
        </w:rPr>
        <w:tab/>
      </w:r>
      <w:r w:rsidRPr="00045EC7">
        <w:rPr>
          <w:rFonts w:ascii="Arial" w:hAnsi="Arial" w:cs="Arial"/>
          <w:sz w:val="16"/>
          <w:szCs w:val="16"/>
          <w:lang w:val="pt-BR"/>
        </w:rPr>
        <w:tab/>
      </w:r>
      <w:r w:rsidRPr="00045EC7">
        <w:rPr>
          <w:rFonts w:ascii="Arial" w:hAnsi="Arial" w:cs="Arial"/>
          <w:sz w:val="16"/>
          <w:szCs w:val="16"/>
          <w:lang w:val="pt-BR"/>
        </w:rPr>
        <w:tab/>
      </w:r>
      <w:r w:rsidRPr="00045EC7">
        <w:rPr>
          <w:rFonts w:ascii="Arial" w:hAnsi="Arial" w:cs="Arial"/>
          <w:sz w:val="16"/>
          <w:szCs w:val="16"/>
          <w:lang w:val="pt-BR"/>
        </w:rPr>
        <w:tab/>
        <w:t>Marco Lanowy, Managing Director</w:t>
      </w:r>
    </w:p>
    <w:p w:rsidR="00DE4450" w:rsidRPr="00045EC7" w:rsidRDefault="00DE4450">
      <w:pPr>
        <w:spacing w:line="360" w:lineRule="auto"/>
        <w:ind w:right="-767"/>
        <w:rPr>
          <w:rFonts w:ascii="Arial" w:hAnsi="Arial" w:cs="Arial"/>
          <w:sz w:val="16"/>
          <w:szCs w:val="16"/>
          <w:lang w:val="pt-BR"/>
        </w:rPr>
      </w:pPr>
      <w:r w:rsidRPr="00045EC7">
        <w:rPr>
          <w:rFonts w:ascii="Arial" w:hAnsi="Arial" w:cs="Arial"/>
          <w:sz w:val="16"/>
          <w:szCs w:val="16"/>
          <w:lang w:val="pt-BR"/>
        </w:rPr>
        <w:t>Panoramaweg 6, 78727 Oberndorf a. N.</w:t>
      </w:r>
      <w:r w:rsidRPr="00045EC7">
        <w:rPr>
          <w:rFonts w:ascii="Arial" w:hAnsi="Arial" w:cs="Arial"/>
          <w:sz w:val="16"/>
          <w:szCs w:val="16"/>
          <w:lang w:val="pt-BR"/>
        </w:rPr>
        <w:tab/>
      </w:r>
      <w:r w:rsidRPr="00045EC7">
        <w:rPr>
          <w:rFonts w:ascii="Arial" w:hAnsi="Arial" w:cs="Arial"/>
          <w:sz w:val="16"/>
          <w:szCs w:val="16"/>
          <w:lang w:val="pt-BR"/>
        </w:rPr>
        <w:tab/>
        <w:t>Rheydter Stra</w:t>
      </w:r>
      <w:r w:rsidRPr="00045EC7">
        <w:rPr>
          <w:rFonts w:ascii="Arial" w:hAnsi="Arial" w:cs="Times New Roman"/>
          <w:sz w:val="16"/>
          <w:szCs w:val="16"/>
          <w:lang w:val="pt-BR"/>
        </w:rPr>
        <w:t>ss</w:t>
      </w:r>
      <w:r w:rsidRPr="00045EC7">
        <w:rPr>
          <w:rFonts w:ascii="Arial" w:hAnsi="Arial" w:cs="Arial"/>
          <w:sz w:val="16"/>
          <w:szCs w:val="16"/>
          <w:lang w:val="pt-BR"/>
        </w:rPr>
        <w:t>e 19-31, 41065 M</w:t>
      </w:r>
      <w:r>
        <w:rPr>
          <w:rFonts w:ascii="Arial" w:hAnsi="Arial" w:cs="Arial"/>
          <w:sz w:val="16"/>
          <w:szCs w:val="16"/>
          <w:lang w:val="en-US"/>
        </w:rPr>
        <w:t></w:t>
      </w:r>
      <w:r w:rsidRPr="00045EC7">
        <w:rPr>
          <w:rFonts w:ascii="Arial" w:hAnsi="Arial" w:cs="Arial"/>
          <w:sz w:val="16"/>
          <w:szCs w:val="16"/>
          <w:lang w:val="pt-BR"/>
        </w:rPr>
        <w:t>chengladbach</w:t>
      </w:r>
    </w:p>
    <w:p w:rsidR="00DE4450" w:rsidRPr="00045EC7" w:rsidRDefault="00DE4450">
      <w:pPr>
        <w:spacing w:line="360" w:lineRule="auto"/>
        <w:ind w:right="-767"/>
        <w:rPr>
          <w:rFonts w:ascii="Arial" w:hAnsi="Arial" w:cs="Arial"/>
          <w:sz w:val="16"/>
          <w:szCs w:val="16"/>
          <w:lang w:val="pt-BR"/>
        </w:rPr>
      </w:pPr>
      <w:r w:rsidRPr="00045EC7">
        <w:rPr>
          <w:rFonts w:ascii="Arial" w:hAnsi="Arial" w:cs="Arial"/>
          <w:sz w:val="16"/>
          <w:szCs w:val="16"/>
          <w:lang w:val="pt-BR"/>
        </w:rPr>
        <w:t>Tel. +49 7423 8758752, Fax: +49 7423 87171</w:t>
      </w:r>
      <w:r w:rsidRPr="00045EC7">
        <w:rPr>
          <w:rFonts w:ascii="Arial" w:hAnsi="Arial" w:cs="Arial"/>
          <w:sz w:val="16"/>
          <w:szCs w:val="16"/>
          <w:lang w:val="pt-BR"/>
        </w:rPr>
        <w:tab/>
      </w:r>
      <w:r w:rsidRPr="00045EC7">
        <w:rPr>
          <w:rFonts w:ascii="Arial" w:hAnsi="Arial" w:cs="Arial"/>
          <w:sz w:val="16"/>
          <w:szCs w:val="16"/>
          <w:lang w:val="pt-BR"/>
        </w:rPr>
        <w:tab/>
        <w:t>Tel. +49 2161 819253, Fax: +49 2161 8192953</w:t>
      </w:r>
    </w:p>
    <w:p w:rsidR="00DE4450" w:rsidRPr="00045EC7" w:rsidRDefault="00DE4450">
      <w:pPr>
        <w:spacing w:line="360" w:lineRule="auto"/>
        <w:ind w:right="-767"/>
        <w:rPr>
          <w:rFonts w:ascii="Arial" w:hAnsi="Arial" w:cs="Arial"/>
          <w:sz w:val="16"/>
          <w:szCs w:val="16"/>
          <w:lang w:val="pt-BR"/>
        </w:rPr>
      </w:pPr>
      <w:r w:rsidRPr="00045EC7">
        <w:rPr>
          <w:rFonts w:ascii="Arial" w:hAnsi="Arial" w:cs="Arial"/>
          <w:sz w:val="16"/>
          <w:szCs w:val="16"/>
          <w:lang w:val="pt-BR"/>
        </w:rPr>
        <w:t>E-mail: post@hopfer-pr.de</w:t>
      </w:r>
      <w:r w:rsidRPr="00045EC7">
        <w:rPr>
          <w:rFonts w:ascii="Arial" w:hAnsi="Arial" w:cs="Arial"/>
          <w:sz w:val="16"/>
          <w:szCs w:val="16"/>
          <w:lang w:val="pt-BR"/>
        </w:rPr>
        <w:tab/>
      </w:r>
      <w:r w:rsidRPr="00045EC7">
        <w:rPr>
          <w:rFonts w:ascii="Arial" w:hAnsi="Arial" w:cs="Arial"/>
          <w:sz w:val="16"/>
          <w:szCs w:val="16"/>
          <w:lang w:val="pt-BR"/>
        </w:rPr>
        <w:tab/>
      </w:r>
      <w:r w:rsidRPr="00045EC7">
        <w:rPr>
          <w:rFonts w:ascii="Arial" w:hAnsi="Arial" w:cs="Arial"/>
          <w:sz w:val="16"/>
          <w:szCs w:val="16"/>
          <w:lang w:val="pt-BR"/>
        </w:rPr>
        <w:tab/>
      </w:r>
      <w:r w:rsidRPr="00045EC7">
        <w:rPr>
          <w:rFonts w:ascii="Arial" w:hAnsi="Arial" w:cs="Arial"/>
          <w:sz w:val="16"/>
          <w:szCs w:val="16"/>
          <w:lang w:val="pt-BR"/>
        </w:rPr>
        <w:tab/>
        <w:t>E-mail: lanowy@alberto-pants.com</w:t>
      </w:r>
    </w:p>
    <w:p w:rsidR="00DE4450" w:rsidRPr="00045EC7" w:rsidRDefault="004F6005">
      <w:pPr>
        <w:spacing w:line="360" w:lineRule="auto"/>
        <w:ind w:right="-767"/>
        <w:rPr>
          <w:rFonts w:ascii="Arial" w:hAnsi="Arial" w:cs="Arial"/>
          <w:sz w:val="16"/>
          <w:szCs w:val="16"/>
          <w:lang w:val="pt-BR"/>
        </w:rPr>
      </w:pPr>
      <w:hyperlink r:id="rId7">
        <w:r w:rsidR="00DE4450" w:rsidRPr="00045EC7">
          <w:rPr>
            <w:rFonts w:ascii="Arial" w:hAnsi="Arial" w:cs="Arial"/>
            <w:color w:val="0000FF"/>
            <w:sz w:val="16"/>
            <w:szCs w:val="16"/>
            <w:u w:val="single"/>
            <w:lang w:val="pt-BR"/>
          </w:rPr>
          <w:t>www.hopfer-pr.de</w:t>
        </w:r>
      </w:hyperlink>
      <w:r w:rsidR="00DE4450" w:rsidRPr="00045EC7">
        <w:rPr>
          <w:rFonts w:ascii="Arial" w:hAnsi="Arial" w:cs="Arial"/>
          <w:sz w:val="16"/>
          <w:szCs w:val="16"/>
          <w:lang w:val="pt-BR"/>
        </w:rPr>
        <w:tab/>
      </w:r>
      <w:r w:rsidR="00DE4450" w:rsidRPr="00045EC7">
        <w:rPr>
          <w:rFonts w:ascii="Arial" w:hAnsi="Arial" w:cs="Arial"/>
          <w:sz w:val="16"/>
          <w:szCs w:val="16"/>
          <w:lang w:val="pt-BR"/>
        </w:rPr>
        <w:tab/>
      </w:r>
      <w:r w:rsidR="00DE4450" w:rsidRPr="00045EC7">
        <w:rPr>
          <w:rFonts w:ascii="Arial" w:hAnsi="Arial" w:cs="Arial"/>
          <w:sz w:val="16"/>
          <w:szCs w:val="16"/>
          <w:lang w:val="pt-BR"/>
        </w:rPr>
        <w:tab/>
      </w:r>
      <w:r w:rsidR="00DE4450" w:rsidRPr="00045EC7">
        <w:rPr>
          <w:rFonts w:ascii="Arial" w:hAnsi="Arial" w:cs="Arial"/>
          <w:sz w:val="16"/>
          <w:szCs w:val="16"/>
          <w:lang w:val="pt-BR"/>
        </w:rPr>
        <w:tab/>
      </w:r>
      <w:r w:rsidR="00DE4450" w:rsidRPr="00045EC7">
        <w:rPr>
          <w:rFonts w:ascii="Arial" w:hAnsi="Arial" w:cs="Arial"/>
          <w:sz w:val="16"/>
          <w:szCs w:val="16"/>
          <w:lang w:val="pt-BR"/>
        </w:rPr>
        <w:tab/>
      </w:r>
      <w:hyperlink r:id="rId8">
        <w:r w:rsidR="00DE4450" w:rsidRPr="00045EC7">
          <w:rPr>
            <w:rFonts w:ascii="Arial" w:hAnsi="Arial" w:cs="Arial"/>
            <w:color w:val="0000FF"/>
            <w:sz w:val="16"/>
            <w:szCs w:val="16"/>
            <w:u w:val="single"/>
            <w:lang w:val="pt-BR"/>
          </w:rPr>
          <w:t>www.alberto-pants.com</w:t>
        </w:r>
      </w:hyperlink>
    </w:p>
    <w:sectPr w:rsidR="00DE4450" w:rsidRPr="00045EC7" w:rsidSect="00DC3B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B22"/>
    <w:rsid w:val="00045EC7"/>
    <w:rsid w:val="00146F14"/>
    <w:rsid w:val="004F6005"/>
    <w:rsid w:val="008C2C8B"/>
    <w:rsid w:val="00A539F9"/>
    <w:rsid w:val="00DC3B22"/>
    <w:rsid w:val="00DE44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F14"/>
    <w:rPr>
      <w:rFonts w:ascii="Cambria" w:eastAsia="MS ??" w:hAnsi="Cambria" w:cs="Cambria"/>
      <w:sz w:val="24"/>
      <w:szCs w:val="24"/>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rsid w:val="00146F1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locked/>
    <w:rsid w:val="00146F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F14"/>
    <w:rPr>
      <w:rFonts w:ascii="Cambria" w:eastAsia="MS ??" w:hAnsi="Cambria" w:cs="Cambria"/>
      <w:sz w:val="24"/>
      <w:szCs w:val="24"/>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rsid w:val="00146F1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locked/>
    <w:rsid w:val="00146F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hyperlink" Target="http://www.hopfer-pr.de/" TargetMode="External"/><Relationship Id="rId8" Type="http://schemas.openxmlformats.org/officeDocument/2006/relationships/hyperlink" Target="http://www.alberto-pant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4645</Characters>
  <Application>Microsoft Macintosh Word</Application>
  <DocSecurity>0</DocSecurity>
  <Lines>258</Lines>
  <Paragraphs>230</Paragraphs>
  <ScaleCrop>false</ScaleCrop>
  <Company>hopfer PUBLIC RELATIONS</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COLLECTION REPORT</dc:title>
  <dc:subject/>
  <dc:creator>Mona Meier </dc:creator>
  <cp:keywords/>
  <dc:description/>
  <cp:lastModifiedBy>Mona Hopfer</cp:lastModifiedBy>
  <cp:revision>2</cp:revision>
  <dcterms:created xsi:type="dcterms:W3CDTF">2013-12-16T13:03:00Z</dcterms:created>
  <dcterms:modified xsi:type="dcterms:W3CDTF">2013-12-16T13:03:00Z</dcterms:modified>
</cp:coreProperties>
</file>